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A" w:rsidRPr="00352FC3" w:rsidRDefault="0087606A" w:rsidP="0087606A">
      <w:pPr>
        <w:shd w:val="clear" w:color="auto" w:fill="FFFFFF"/>
        <w:spacing w:before="240"/>
        <w:jc w:val="center"/>
        <w:textAlignment w:val="baseline"/>
        <w:rPr>
          <w:b/>
        </w:rPr>
      </w:pPr>
      <w:r w:rsidRPr="00352FC3">
        <w:rPr>
          <w:b/>
        </w:rPr>
        <w:t xml:space="preserve">INFORMACJA O PRZETWARZANIU DANYCH OSOBOWYCH </w:t>
      </w:r>
    </w:p>
    <w:p w:rsidR="0087606A" w:rsidRPr="00352FC3" w:rsidRDefault="0087606A" w:rsidP="008760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52FC3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PL), </w:t>
      </w:r>
      <w:r w:rsidRPr="00352FC3">
        <w:rPr>
          <w:rFonts w:ascii="Times New Roman" w:hAnsi="Times New Roman" w:cs="Times New Roman"/>
          <w:sz w:val="24"/>
          <w:szCs w:val="24"/>
        </w:rPr>
        <w:t>zwanego dalej RODO</w:t>
      </w:r>
      <w:r w:rsidRPr="00352FC3">
        <w:rPr>
          <w:rFonts w:ascii="Times New Roman" w:hAnsi="Times New Roman" w:cs="Times New Roman"/>
          <w:i/>
          <w:sz w:val="24"/>
          <w:szCs w:val="24"/>
        </w:rPr>
        <w:t>,</w:t>
      </w:r>
      <w:r w:rsidRPr="00352FC3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87606A" w:rsidRPr="00352FC3" w:rsidRDefault="0087606A" w:rsidP="0087606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 w:rsidRPr="00352FC3">
        <w:rPr>
          <w:rFonts w:ascii="Times New Roman" w:hAnsi="Times New Roman" w:cs="Times New Roman"/>
          <w:sz w:val="24"/>
          <w:szCs w:val="24"/>
        </w:rPr>
        <w:t>Wójt Gminy Mały Płock, ul. Jana Kochanowskiego 15, 18-516 Mały Płock, ul. Jana Kochanowskiego 15, tel. 86 279 13 12, e-mail: ugmplock@malyplock.pl</w:t>
      </w:r>
      <w:r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:rsidR="0087606A" w:rsidRPr="00352FC3" w:rsidRDefault="0087606A" w:rsidP="0087606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Kontakt z Inspektorem Ochrony Danych w Urzędzie Gminy w Małym Płocku możliwy jest pod adresem:</w:t>
      </w:r>
    </w:p>
    <w:p w:rsidR="0087606A" w:rsidRPr="00352FC3" w:rsidRDefault="0087606A" w:rsidP="0087606A">
      <w:pPr>
        <w:pStyle w:val="Akapitzlist"/>
        <w:numPr>
          <w:ilvl w:val="0"/>
          <w:numId w:val="5"/>
        </w:numPr>
        <w:spacing w:line="259" w:lineRule="auto"/>
        <w:ind w:left="993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Urząd Gminy w Małym Płocku ul. Jana Kochanowskiego 15, 18-516 Mały Płock,</w:t>
      </w:r>
    </w:p>
    <w:p w:rsidR="0087606A" w:rsidRPr="00352FC3" w:rsidRDefault="0087606A" w:rsidP="0087606A">
      <w:pPr>
        <w:pStyle w:val="Akapitzlist"/>
        <w:numPr>
          <w:ilvl w:val="1"/>
          <w:numId w:val="4"/>
        </w:numPr>
        <w:spacing w:line="247" w:lineRule="auto"/>
        <w:ind w:left="993" w:right="37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email: iod@malyplock.pl.</w:t>
      </w:r>
    </w:p>
    <w:p w:rsidR="0087606A" w:rsidRPr="00352FC3" w:rsidRDefault="0087606A" w:rsidP="0087606A">
      <w:pPr>
        <w:ind w:left="567" w:right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FC3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87606A" w:rsidRPr="0087606A" w:rsidRDefault="0087606A" w:rsidP="0087606A">
      <w:pPr>
        <w:pStyle w:val="Akapitzlist"/>
        <w:numPr>
          <w:ilvl w:val="0"/>
          <w:numId w:val="1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Dane osobowe Pani/Pana</w:t>
      </w:r>
      <w:r w:rsidRPr="00352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2FC3">
        <w:rPr>
          <w:rFonts w:ascii="Times New Roman" w:hAnsi="Times New Roman" w:cs="Times New Roman"/>
          <w:sz w:val="24"/>
          <w:szCs w:val="24"/>
        </w:rPr>
        <w:t>będą przetwarzane w celu</w:t>
      </w:r>
      <w:r w:rsidR="00BE320D">
        <w:rPr>
          <w:rFonts w:ascii="Times New Roman" w:hAnsi="Times New Roman" w:cs="Times New Roman"/>
          <w:sz w:val="24"/>
          <w:szCs w:val="24"/>
        </w:rPr>
        <w:t xml:space="preserve"> przyznania i wypłacenia dodatku węglowego</w:t>
      </w:r>
      <w:r w:rsidR="00DC71D4">
        <w:rPr>
          <w:rFonts w:ascii="Times New Roman" w:hAnsi="Times New Roman" w:cs="Times New Roman"/>
          <w:sz w:val="24"/>
          <w:szCs w:val="24"/>
          <w:vertAlign w:val="superscript"/>
        </w:rPr>
        <w:t>1,2,3,4</w:t>
      </w:r>
      <w:r w:rsidR="003677D8">
        <w:rPr>
          <w:rFonts w:ascii="Times New Roman" w:hAnsi="Times New Roman" w:cs="Times New Roman"/>
          <w:sz w:val="24"/>
          <w:szCs w:val="24"/>
        </w:rPr>
        <w:t>.</w:t>
      </w:r>
    </w:p>
    <w:p w:rsidR="0087606A" w:rsidRPr="0087606A" w:rsidRDefault="0087606A" w:rsidP="0087606A">
      <w:pPr>
        <w:pStyle w:val="Akapitzlist"/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przetwarzania danych osobowych:</w:t>
      </w:r>
    </w:p>
    <w:p w:rsidR="0087606A" w:rsidRDefault="0087606A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7584">
        <w:rPr>
          <w:rFonts w:ascii="Times New Roman" w:hAnsi="Times New Roman" w:cs="Times New Roman"/>
          <w:sz w:val="24"/>
          <w:szCs w:val="24"/>
        </w:rPr>
        <w:t>Art. 6 ust. 1 lit. c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87606A" w:rsidRPr="00352FC3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320D">
        <w:rPr>
          <w:rFonts w:ascii="Times New Roman" w:hAnsi="Times New Roman" w:cs="Times New Roman"/>
          <w:color w:val="000000"/>
          <w:sz w:val="24"/>
          <w:szCs w:val="24"/>
        </w:rPr>
        <w:t>ustawa z dnia 5 sierpnia 2022</w:t>
      </w:r>
      <w:r w:rsidR="0087606A">
        <w:rPr>
          <w:rFonts w:ascii="Times New Roman" w:hAnsi="Times New Roman" w:cs="Times New Roman"/>
          <w:color w:val="000000"/>
          <w:sz w:val="24"/>
          <w:szCs w:val="24"/>
        </w:rPr>
        <w:t xml:space="preserve"> r. o dodatku </w:t>
      </w:r>
      <w:r w:rsidR="00BE320D">
        <w:rPr>
          <w:rFonts w:ascii="Times New Roman" w:hAnsi="Times New Roman" w:cs="Times New Roman"/>
          <w:color w:val="000000"/>
          <w:sz w:val="24"/>
          <w:szCs w:val="24"/>
        </w:rPr>
        <w:t>węglowym</w:t>
      </w:r>
      <w:r w:rsidR="0087606A" w:rsidRPr="00352F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06A" w:rsidRPr="00352FC3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>rozporządzenie Ministra Klimatu</w:t>
      </w:r>
      <w:r w:rsidR="00BE320D">
        <w:rPr>
          <w:rFonts w:ascii="Times New Roman" w:hAnsi="Times New Roman" w:cs="Times New Roman"/>
          <w:color w:val="000000"/>
          <w:sz w:val="24"/>
          <w:szCs w:val="24"/>
        </w:rPr>
        <w:t xml:space="preserve"> i Środowiska z dnia 16 sierpnia</w:t>
      </w:r>
      <w:r w:rsidR="0087606A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 r. w sprawie </w:t>
      </w:r>
      <w:r w:rsidR="0087606A">
        <w:rPr>
          <w:rFonts w:ascii="Times New Roman" w:hAnsi="Times New Roman" w:cs="Times New Roman"/>
          <w:color w:val="000000"/>
          <w:sz w:val="24"/>
          <w:szCs w:val="24"/>
        </w:rPr>
        <w:t>wzoru wnio</w:t>
      </w:r>
      <w:r w:rsidR="00BE320D">
        <w:rPr>
          <w:rFonts w:ascii="Times New Roman" w:hAnsi="Times New Roman" w:cs="Times New Roman"/>
          <w:color w:val="000000"/>
          <w:sz w:val="24"/>
          <w:szCs w:val="24"/>
        </w:rPr>
        <w:t>sku o wypłatę dodatku węglowego,</w:t>
      </w:r>
    </w:p>
    <w:p w:rsidR="0087606A" w:rsidRPr="00352FC3" w:rsidRDefault="00157584" w:rsidP="0087606A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606A"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606A"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ustawa </w:t>
      </w:r>
      <w:r w:rsidR="0087606A" w:rsidRPr="00352FC3">
        <w:rPr>
          <w:rFonts w:ascii="Times New Roman" w:hAnsi="Times New Roman" w:cs="Times New Roman"/>
          <w:sz w:val="24"/>
          <w:szCs w:val="24"/>
        </w:rPr>
        <w:t>z dnia 14 czerwca 1960 r. Kodeks postępowania administracyjnego.</w:t>
      </w:r>
    </w:p>
    <w:p w:rsidR="0087606A" w:rsidRPr="00352FC3" w:rsidRDefault="0087606A" w:rsidP="0087606A">
      <w:pPr>
        <w:pStyle w:val="Akapitzlist"/>
        <w:numPr>
          <w:ilvl w:val="0"/>
          <w:numId w:val="1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Pani/Pana dane osobowe m</w:t>
      </w:r>
      <w:bookmarkStart w:id="0" w:name="_GoBack"/>
      <w:bookmarkEnd w:id="0"/>
      <w:r w:rsidRPr="00352FC3">
        <w:rPr>
          <w:rFonts w:ascii="Times New Roman" w:hAnsi="Times New Roman" w:cs="Times New Roman"/>
          <w:sz w:val="24"/>
          <w:szCs w:val="24"/>
        </w:rPr>
        <w:t xml:space="preserve">ogą być udostępniane innym podmiotom jeżeli obowiązek taki będzie wynikać z przepisów prawa. </w:t>
      </w:r>
    </w:p>
    <w:p w:rsidR="0087606A" w:rsidRPr="00352FC3" w:rsidRDefault="0087606A" w:rsidP="00FA0B16">
      <w:pPr>
        <w:spacing w:after="0"/>
        <w:ind w:left="715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Do Pani/Pana danych mogą też mieć dostęp: </w:t>
      </w:r>
    </w:p>
    <w:p w:rsidR="0087606A" w:rsidRPr="00352FC3" w:rsidRDefault="0087606A" w:rsidP="0087606A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podmioty przetwarzające dane w imieniu administratora,  którym administrator powierzył p</w:t>
      </w:r>
      <w:r w:rsidR="00BE320D">
        <w:rPr>
          <w:rFonts w:ascii="Times New Roman" w:hAnsi="Times New Roman" w:cs="Times New Roman"/>
          <w:sz w:val="24"/>
          <w:szCs w:val="24"/>
        </w:rPr>
        <w:t xml:space="preserve">rzetwarzanie danych osobowych: </w:t>
      </w:r>
      <w:r w:rsidRPr="00352FC3">
        <w:rPr>
          <w:rFonts w:ascii="Times New Roman" w:hAnsi="Times New Roman" w:cs="Times New Roman"/>
          <w:sz w:val="24"/>
          <w:szCs w:val="24"/>
        </w:rPr>
        <w:t>firmy serwisujące oprogramowanie,</w:t>
      </w:r>
    </w:p>
    <w:p w:rsidR="0087606A" w:rsidRPr="00352FC3" w:rsidRDefault="0087606A" w:rsidP="0087606A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niezależni administratorzy danych osobowych przetwarzający dane we własnym imieniu z którymi administ</w:t>
      </w:r>
      <w:r w:rsidR="003677D8">
        <w:rPr>
          <w:rFonts w:ascii="Times New Roman" w:hAnsi="Times New Roman" w:cs="Times New Roman"/>
          <w:sz w:val="24"/>
          <w:szCs w:val="24"/>
        </w:rPr>
        <w:t>rator zawarł umowy lub realizują na jego rzecz</w:t>
      </w:r>
      <w:r w:rsidRPr="00352FC3">
        <w:rPr>
          <w:rFonts w:ascii="Times New Roman" w:hAnsi="Times New Roman" w:cs="Times New Roman"/>
          <w:sz w:val="24"/>
          <w:szCs w:val="24"/>
        </w:rPr>
        <w:t xml:space="preserve"> usługi np.: </w:t>
      </w:r>
      <w:r w:rsidR="00452142">
        <w:rPr>
          <w:rFonts w:ascii="Times New Roman" w:hAnsi="Times New Roman" w:cs="Times New Roman"/>
          <w:sz w:val="24"/>
          <w:szCs w:val="24"/>
        </w:rPr>
        <w:t xml:space="preserve">banki, </w:t>
      </w:r>
      <w:r>
        <w:rPr>
          <w:rFonts w:ascii="Times New Roman" w:hAnsi="Times New Roman" w:cs="Times New Roman"/>
          <w:sz w:val="24"/>
          <w:szCs w:val="24"/>
        </w:rPr>
        <w:t>operatorzy poczty elektronicznej i tradycyjnej</w:t>
      </w:r>
      <w:r w:rsidRPr="00352FC3">
        <w:rPr>
          <w:rFonts w:ascii="Times New Roman" w:hAnsi="Times New Roman" w:cs="Times New Roman"/>
          <w:sz w:val="24"/>
          <w:szCs w:val="24"/>
        </w:rPr>
        <w:t>.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Pani/Pana dane osobowe będą  przetwarzane przez okres niezbędny do </w:t>
      </w:r>
      <w:r w:rsidR="00BE320D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CE62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320D">
        <w:rPr>
          <w:rFonts w:ascii="Times New Roman" w:hAnsi="Times New Roman" w:cs="Times New Roman"/>
          <w:sz w:val="24"/>
          <w:szCs w:val="24"/>
        </w:rPr>
        <w:t>i wypłaty dodatku węglowego</w:t>
      </w:r>
      <w:r w:rsidR="00CE62C5">
        <w:rPr>
          <w:rFonts w:ascii="Times New Roman" w:hAnsi="Times New Roman" w:cs="Times New Roman"/>
          <w:sz w:val="24"/>
          <w:szCs w:val="24"/>
        </w:rPr>
        <w:t>, a następnie przez okres 10</w:t>
      </w:r>
      <w:r w:rsidRPr="00352FC3">
        <w:rPr>
          <w:rFonts w:ascii="Times New Roman" w:hAnsi="Times New Roman" w:cs="Times New Roman"/>
          <w:sz w:val="24"/>
          <w:szCs w:val="24"/>
        </w:rPr>
        <w:t xml:space="preserve"> lat, licząc od dnia 1 stycznia roku następnego od daty zakończenia sprawy.</w:t>
      </w:r>
      <w:r w:rsidRPr="00352FC3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Z wyjątkami określonymi w przepisach prawa posiada Pani/Pan prawo: dostępu do treści danych, do ich sprostowania, usunięcia w przypadkach  określonych w art.  17 RODO, ograniczenia przetwarzania w przypadkach określonych w art. 18 RODO.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Przysługuje Panu/i/ prawo wniesienia skargi do organu nadzorczego, tj. Prezesa Urzędu Ochrony Danych, ul Stawki 2, 00-193 Warszawa, gdy uzna Pani/Pan, iż przetwarzanie Pani/Pana danych narusza przepisy RODO.  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jest </w:t>
      </w:r>
      <w:r w:rsidR="00FA0B16">
        <w:rPr>
          <w:rFonts w:ascii="Times New Roman" w:hAnsi="Times New Roman" w:cs="Times New Roman"/>
          <w:color w:val="000000"/>
          <w:sz w:val="24"/>
          <w:szCs w:val="24"/>
        </w:rPr>
        <w:t xml:space="preserve">dobrowolne, a </w:t>
      </w:r>
      <w:r w:rsidRPr="00352FC3">
        <w:rPr>
          <w:rFonts w:ascii="Times New Roman" w:hAnsi="Times New Roman" w:cs="Times New Roman"/>
          <w:sz w:val="24"/>
          <w:szCs w:val="24"/>
        </w:rPr>
        <w:t xml:space="preserve">konsekwencją niepodania danych osobowych będzie </w:t>
      </w:r>
      <w:r w:rsidR="00FA0B16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BE320D">
        <w:rPr>
          <w:rFonts w:ascii="Times New Roman" w:hAnsi="Times New Roman" w:cs="Times New Roman"/>
          <w:sz w:val="24"/>
          <w:szCs w:val="24"/>
        </w:rPr>
        <w:t>przyznania i wypłaty dodatku węglowego</w:t>
      </w:r>
      <w:r w:rsidRPr="00352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06A" w:rsidRPr="00352FC3" w:rsidRDefault="0087606A" w:rsidP="0087606A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Pana/i/ dane osobowe nie będą podlegały zautomatyzowanym proceso</w:t>
      </w:r>
      <w:r w:rsidR="00BE320D">
        <w:rPr>
          <w:rFonts w:ascii="Times New Roman" w:hAnsi="Times New Roman" w:cs="Times New Roman"/>
          <w:sz w:val="24"/>
          <w:szCs w:val="24"/>
        </w:rPr>
        <w:t>m podejmowania decyzji przez Administratora</w:t>
      </w:r>
      <w:r w:rsidRPr="00352FC3">
        <w:rPr>
          <w:rFonts w:ascii="Times New Roman" w:hAnsi="Times New Roman" w:cs="Times New Roman"/>
          <w:sz w:val="24"/>
          <w:szCs w:val="24"/>
        </w:rPr>
        <w:t>, w tym profilowaniu przy realizacji wyżej określonego celu.</w:t>
      </w:r>
    </w:p>
    <w:p w:rsidR="00057212" w:rsidRDefault="00057212"/>
    <w:sectPr w:rsidR="00057212" w:rsidSect="00BE32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40BD62E7"/>
    <w:multiLevelType w:val="hybridMultilevel"/>
    <w:tmpl w:val="E30C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623"/>
    <w:multiLevelType w:val="hybridMultilevel"/>
    <w:tmpl w:val="8BDAB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45142E"/>
    <w:multiLevelType w:val="hybridMultilevel"/>
    <w:tmpl w:val="9700650C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">
    <w:nsid w:val="58CE14E7"/>
    <w:multiLevelType w:val="hybridMultilevel"/>
    <w:tmpl w:val="4E267916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>
    <w:nsid w:val="75D2592C"/>
    <w:multiLevelType w:val="hybridMultilevel"/>
    <w:tmpl w:val="55BA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A"/>
    <w:rsid w:val="00057212"/>
    <w:rsid w:val="00157584"/>
    <w:rsid w:val="003677D8"/>
    <w:rsid w:val="00452142"/>
    <w:rsid w:val="0087606A"/>
    <w:rsid w:val="00BE320D"/>
    <w:rsid w:val="00CE62C5"/>
    <w:rsid w:val="00DC71D4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2021-6532-44DA-90C0-91485FC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06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76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Radek</cp:lastModifiedBy>
  <cp:revision>8</cp:revision>
  <cp:lastPrinted>2022-08-17T08:26:00Z</cp:lastPrinted>
  <dcterms:created xsi:type="dcterms:W3CDTF">2022-01-07T08:37:00Z</dcterms:created>
  <dcterms:modified xsi:type="dcterms:W3CDTF">2022-08-17T08:27:00Z</dcterms:modified>
</cp:coreProperties>
</file>